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7.  Сведения о внесенных за отчетный период изменениях в муниципальную программу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2485C" w:rsidRPr="001D1036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</w:rPr>
        <w:t>31 декабря 2018 года</w:t>
      </w:r>
    </w:p>
    <w:tbl>
      <w:tblPr>
        <w:tblW w:w="0" w:type="auto"/>
        <w:tblInd w:w="93" w:type="dxa"/>
        <w:tblLook w:val="00A0"/>
      </w:tblPr>
      <w:tblGrid>
        <w:gridCol w:w="15"/>
        <w:gridCol w:w="487"/>
        <w:gridCol w:w="5120"/>
        <w:gridCol w:w="347"/>
        <w:gridCol w:w="1313"/>
        <w:gridCol w:w="1540"/>
        <w:gridCol w:w="1966"/>
        <w:gridCol w:w="3830"/>
      </w:tblGrid>
      <w:tr w:rsidR="0072485C" w:rsidRPr="003B41B4" w:rsidTr="001D1036">
        <w:trPr>
          <w:gridBefore w:val="1"/>
          <w:gridAfter w:val="1"/>
          <w:wBefore w:w="15" w:type="dxa"/>
          <w:wAfter w:w="3830" w:type="dxa"/>
        </w:trPr>
        <w:tc>
          <w:tcPr>
            <w:tcW w:w="5954" w:type="dxa"/>
            <w:gridSpan w:val="3"/>
          </w:tcPr>
          <w:p w:rsidR="0072485C" w:rsidRPr="003B41B4" w:rsidRDefault="0072485C" w:rsidP="001D1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485C" w:rsidRPr="003B41B4" w:rsidRDefault="0072485C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819" w:type="dxa"/>
            <w:gridSpan w:val="3"/>
          </w:tcPr>
          <w:p w:rsidR="0072485C" w:rsidRPr="003B41B4" w:rsidRDefault="0072485C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485C" w:rsidRPr="003B41B4" w:rsidRDefault="0072485C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72485C" w:rsidRPr="003B41B4" w:rsidRDefault="0072485C" w:rsidP="001D10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85C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120" w:type="dxa"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gridSpan w:val="2"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Номер</w:t>
            </w:r>
          </w:p>
        </w:tc>
        <w:tc>
          <w:tcPr>
            <w:tcW w:w="5796" w:type="dxa"/>
            <w:gridSpan w:val="2"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Суть изменений (краткое изложение)</w:t>
            </w:r>
          </w:p>
        </w:tc>
      </w:tr>
      <w:tr w:rsidR="0072485C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20" w:type="dxa"/>
            <w:vAlign w:val="center"/>
          </w:tcPr>
          <w:p w:rsidR="0072485C" w:rsidRPr="003B41B4" w:rsidRDefault="0072485C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14.02.201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540" w:type="dxa"/>
            <w:noWrap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72485C" w:rsidRPr="003B41B4" w:rsidRDefault="0072485C" w:rsidP="003524F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 Приведение муниципальной программы муниципального образования «Можгинский район» в соответствии с решением Совета депутатов МО «Можгинский район</w:t>
            </w:r>
            <w:r w:rsidRPr="00800B36">
              <w:rPr>
                <w:rFonts w:ascii="Times New Roman" w:hAnsi="Times New Roman"/>
                <w:sz w:val="18"/>
                <w:szCs w:val="18"/>
              </w:rPr>
              <w:t>» от 14.12.2017 года  № 14.3 «О бюджете  МО «Можгинский район» на 2018 год и на  плановый период 2019 и 2020 годов»</w:t>
            </w:r>
          </w:p>
        </w:tc>
      </w:tr>
      <w:tr w:rsidR="0072485C" w:rsidRPr="003B41B4" w:rsidTr="001D1036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502" w:type="dxa"/>
            <w:gridSpan w:val="2"/>
            <w:noWrap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20" w:type="dxa"/>
            <w:vAlign w:val="center"/>
          </w:tcPr>
          <w:p w:rsidR="0072485C" w:rsidRPr="003B41B4" w:rsidRDefault="0072485C" w:rsidP="009D2633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«Можгинский район»</w:t>
            </w:r>
          </w:p>
        </w:tc>
        <w:tc>
          <w:tcPr>
            <w:tcW w:w="1660" w:type="dxa"/>
            <w:gridSpan w:val="2"/>
            <w:noWrap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07.08.2018</w:t>
            </w:r>
          </w:p>
        </w:tc>
        <w:tc>
          <w:tcPr>
            <w:tcW w:w="1540" w:type="dxa"/>
            <w:noWrap/>
            <w:vAlign w:val="center"/>
          </w:tcPr>
          <w:p w:rsidR="0072485C" w:rsidRPr="003B41B4" w:rsidRDefault="0072485C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  <w:tc>
          <w:tcPr>
            <w:tcW w:w="5796" w:type="dxa"/>
            <w:gridSpan w:val="2"/>
            <w:noWrap/>
            <w:vAlign w:val="center"/>
          </w:tcPr>
          <w:p w:rsidR="0072485C" w:rsidRPr="00800B36" w:rsidRDefault="0072485C" w:rsidP="003524FB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Приведение муниципальной программы муниципального образования «Можгинский район»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00B36">
              <w:rPr>
                <w:rFonts w:ascii="Times New Roman" w:hAnsi="Times New Roman"/>
                <w:sz w:val="20"/>
                <w:szCs w:val="20"/>
              </w:rPr>
              <w:t xml:space="preserve"> соответствии с Приказом Комитета по делам ЗАГС при Правительстве УР от 06.07.2018 года № 57 «Об объявлении решения коллегии Комитета по делам ЗАГС при Правительстве УР», принимая во внимание постановление Правительства Удмуртской Республики от 29.03.2018 года № 75 «О внесении изменения в постановление Правительства Удмуртской Республики от 28.05.2013 года «Об утверждении государственной программы Удмуртской Республики «Развитие системы государственной регистрации актов гражданского состояния в Удмуртской Республике»</w:t>
            </w:r>
          </w:p>
        </w:tc>
      </w:tr>
    </w:tbl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1036">
        <w:rPr>
          <w:rFonts w:ascii="Times New Roman" w:hAnsi="Times New Roman"/>
          <w:b/>
          <w:sz w:val="24"/>
          <w:szCs w:val="24"/>
        </w:rPr>
        <w:t>Форма 8. Результаты оценки эффективности</w:t>
      </w:r>
      <w:r>
        <w:rPr>
          <w:rFonts w:ascii="Times New Roman" w:hAnsi="Times New Roman"/>
          <w:b/>
          <w:sz w:val="24"/>
          <w:szCs w:val="24"/>
        </w:rPr>
        <w:t xml:space="preserve"> муниципальной программы за 2018</w:t>
      </w:r>
      <w:r w:rsidRPr="001D103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485C" w:rsidRPr="001D1036" w:rsidRDefault="0072485C" w:rsidP="001D10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837"/>
        <w:gridCol w:w="694"/>
        <w:gridCol w:w="1844"/>
        <w:gridCol w:w="1669"/>
        <w:gridCol w:w="1010"/>
        <w:gridCol w:w="637"/>
        <w:gridCol w:w="1629"/>
        <w:gridCol w:w="1554"/>
        <w:gridCol w:w="958"/>
        <w:gridCol w:w="381"/>
        <w:gridCol w:w="1818"/>
        <w:gridCol w:w="1647"/>
      </w:tblGrid>
      <w:tr w:rsidR="0072485C" w:rsidRPr="003B41B4" w:rsidTr="003524FB">
        <w:trPr>
          <w:gridAfter w:val="3"/>
          <w:wAfter w:w="3846" w:type="dxa"/>
        </w:trPr>
        <w:tc>
          <w:tcPr>
            <w:tcW w:w="6054" w:type="dxa"/>
            <w:gridSpan w:val="5"/>
          </w:tcPr>
          <w:p w:rsidR="0072485C" w:rsidRPr="003B41B4" w:rsidRDefault="0072485C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778" w:type="dxa"/>
            <w:gridSpan w:val="4"/>
          </w:tcPr>
          <w:p w:rsidR="0072485C" w:rsidRPr="003B41B4" w:rsidRDefault="0072485C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1B4">
              <w:rPr>
                <w:rFonts w:ascii="Times New Roman" w:hAnsi="Times New Roman"/>
                <w:sz w:val="24"/>
                <w:szCs w:val="24"/>
              </w:rPr>
              <w:t>«Муниципальное управление»</w:t>
            </w:r>
          </w:p>
          <w:p w:rsidR="0072485C" w:rsidRPr="003B41B4" w:rsidRDefault="0072485C" w:rsidP="00170B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85C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1531" w:type="dxa"/>
            <w:gridSpan w:val="2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844" w:type="dxa"/>
            <w:vMerge w:val="restart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69" w:type="dxa"/>
            <w:vMerge w:val="restart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Координатор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629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54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339" w:type="dxa"/>
            <w:gridSpan w:val="2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Степень реализации мероприятий </w:t>
            </w:r>
          </w:p>
        </w:tc>
        <w:tc>
          <w:tcPr>
            <w:tcW w:w="1818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Степень соответствия запланированному уровню расходов</w:t>
            </w:r>
          </w:p>
        </w:tc>
        <w:tc>
          <w:tcPr>
            <w:tcW w:w="1647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72485C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94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844" w:type="dxa"/>
            <w:vMerge/>
            <w:vAlign w:val="center"/>
          </w:tcPr>
          <w:p w:rsidR="0072485C" w:rsidRPr="003B41B4" w:rsidRDefault="0072485C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  <w:vAlign w:val="center"/>
          </w:tcPr>
          <w:p w:rsidR="0072485C" w:rsidRPr="003B41B4" w:rsidRDefault="0072485C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7" w:type="dxa"/>
            <w:gridSpan w:val="2"/>
            <w:vMerge/>
            <w:vAlign w:val="center"/>
          </w:tcPr>
          <w:p w:rsidR="0072485C" w:rsidRPr="003B41B4" w:rsidRDefault="0072485C" w:rsidP="00170B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>
                  <v:imagedata r:id="rId4" o:title="" chromakey="white"/>
                </v:shape>
              </w:pict>
            </w:r>
          </w:p>
        </w:tc>
        <w:tc>
          <w:tcPr>
            <w:tcW w:w="1554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pict>
                <v:shape id="_x0000_i1026" type="#_x0000_t75" style="width:21pt;height:12pt">
                  <v:imagedata r:id="rId5" o:title="" chromakey="white"/>
                </v:shape>
              </w:pict>
            </w:r>
          </w:p>
        </w:tc>
        <w:tc>
          <w:tcPr>
            <w:tcW w:w="1339" w:type="dxa"/>
            <w:gridSpan w:val="2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pict>
                <v:shape id="_x0000_i1027" type="#_x0000_t75" style="width:22.5pt;height:12pt">
                  <v:imagedata r:id="rId6" o:title="" chromakey="white"/>
                </v:shape>
              </w:pict>
            </w:r>
          </w:p>
        </w:tc>
        <w:tc>
          <w:tcPr>
            <w:tcW w:w="1818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pict>
                <v:shape id="_x0000_i1028" type="#_x0000_t75" style="width:20.25pt;height:12pt">
                  <v:imagedata r:id="rId7" o:title="" chromakey="white"/>
                </v:shape>
              </w:pict>
            </w:r>
          </w:p>
        </w:tc>
        <w:tc>
          <w:tcPr>
            <w:tcW w:w="1647" w:type="dxa"/>
            <w:vAlign w:val="center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pict>
                <v:shape id="_x0000_i1029" type="#_x0000_t75" style="width:12.75pt;height:12pt">
                  <v:imagedata r:id="rId8" o:title="" chromakey="white"/>
                </v:shape>
              </w:pict>
            </w:r>
          </w:p>
        </w:tc>
      </w:tr>
      <w:tr w:rsidR="0072485C" w:rsidRPr="003B41B4" w:rsidTr="003524FB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c>
          <w:tcPr>
            <w:tcW w:w="837" w:type="dxa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" w:type="dxa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72485C" w:rsidRPr="003B41B4" w:rsidRDefault="0072485C" w:rsidP="003524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B41B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  <w:p w:rsidR="0072485C" w:rsidRPr="003B41B4" w:rsidRDefault="0072485C" w:rsidP="003524F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</w:tcPr>
          <w:p w:rsidR="0072485C" w:rsidRPr="003B41B4" w:rsidRDefault="0072485C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района</w:t>
            </w:r>
          </w:p>
          <w:p w:rsidR="0072485C" w:rsidRPr="003B41B4" w:rsidRDefault="0072485C" w:rsidP="003524FB">
            <w:pPr>
              <w:tabs>
                <w:tab w:val="left" w:pos="1134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по социальным вопросам</w:t>
            </w:r>
          </w:p>
        </w:tc>
        <w:tc>
          <w:tcPr>
            <w:tcW w:w="1647" w:type="dxa"/>
            <w:gridSpan w:val="2"/>
          </w:tcPr>
          <w:p w:rsidR="0072485C" w:rsidRPr="003B41B4" w:rsidRDefault="0072485C" w:rsidP="003524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color w:val="000000"/>
                <w:sz w:val="20"/>
                <w:szCs w:val="20"/>
              </w:rPr>
              <w:t>отдел записи актов  гражданского состояния Администрации  муниципального образования «Можгинский  район»</w:t>
            </w:r>
          </w:p>
        </w:tc>
        <w:tc>
          <w:tcPr>
            <w:tcW w:w="1629" w:type="dxa"/>
          </w:tcPr>
          <w:p w:rsidR="0072485C" w:rsidRPr="003B41B4" w:rsidRDefault="0072485C" w:rsidP="00DB2286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4" w:type="dxa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gridSpan w:val="2"/>
          </w:tcPr>
          <w:p w:rsidR="0072485C" w:rsidRPr="003B41B4" w:rsidRDefault="0072485C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18" w:type="dxa"/>
          </w:tcPr>
          <w:p w:rsidR="0072485C" w:rsidRPr="003B41B4" w:rsidRDefault="0072485C" w:rsidP="00170B98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7" w:type="dxa"/>
          </w:tcPr>
          <w:p w:rsidR="0072485C" w:rsidRPr="003B41B4" w:rsidRDefault="0072485C" w:rsidP="00F443F3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41B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72485C" w:rsidRDefault="0072485C" w:rsidP="001D1036">
      <w:pPr>
        <w:spacing w:line="320" w:lineRule="exact"/>
        <w:jc w:val="both"/>
        <w:rPr>
          <w:color w:val="000000"/>
          <w:sz w:val="24"/>
          <w:szCs w:val="24"/>
        </w:rPr>
      </w:pPr>
    </w:p>
    <w:p w:rsidR="0072485C" w:rsidRDefault="0072485C"/>
    <w:sectPr w:rsidR="0072485C" w:rsidSect="001D103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036"/>
    <w:rsid w:val="00170B98"/>
    <w:rsid w:val="001952B4"/>
    <w:rsid w:val="001C678D"/>
    <w:rsid w:val="001D1036"/>
    <w:rsid w:val="003524FB"/>
    <w:rsid w:val="003B41B4"/>
    <w:rsid w:val="005349E8"/>
    <w:rsid w:val="006E1B8B"/>
    <w:rsid w:val="0072485C"/>
    <w:rsid w:val="00800B36"/>
    <w:rsid w:val="00922665"/>
    <w:rsid w:val="009D2633"/>
    <w:rsid w:val="00B242BA"/>
    <w:rsid w:val="00C8424E"/>
    <w:rsid w:val="00D857C5"/>
    <w:rsid w:val="00DB2286"/>
    <w:rsid w:val="00E223F2"/>
    <w:rsid w:val="00F006DD"/>
    <w:rsid w:val="00F4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F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D103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00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FF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494</TotalTime>
  <Pages>2</Pages>
  <Words>318</Words>
  <Characters>1819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5</cp:revision>
  <cp:lastPrinted>2019-01-31T06:32:00Z</cp:lastPrinted>
  <dcterms:created xsi:type="dcterms:W3CDTF">2018-01-30T13:58:00Z</dcterms:created>
  <dcterms:modified xsi:type="dcterms:W3CDTF">2019-01-31T06:37:00Z</dcterms:modified>
</cp:coreProperties>
</file>